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24780F" w14:textId="77777777" w:rsidR="005E5346" w:rsidRDefault="00E86CDB" w:rsidP="00E86CDB">
      <w:r w:rsidRPr="00E86CDB">
        <w:t>auto_opencart.sh</w:t>
      </w:r>
      <w:r>
        <w:t xml:space="preserve"> </w:t>
      </w:r>
      <w:r>
        <w:rPr>
          <w:rFonts w:hint="eastAsia"/>
        </w:rPr>
        <w:t>脚本使用方法，</w:t>
      </w:r>
    </w:p>
    <w:p w14:paraId="461EB243" w14:textId="77777777" w:rsidR="00E86CDB" w:rsidRDefault="00E86CDB" w:rsidP="00E86CDB"/>
    <w:p w14:paraId="22A993E0" w14:textId="77777777" w:rsidR="00E86CDB" w:rsidRDefault="00E86CDB" w:rsidP="00E86CDB">
      <w:r>
        <w:rPr>
          <w:rFonts w:hint="eastAsia"/>
        </w:rPr>
        <w:t>将此文件上传到目标主机上某个目录上，再进入这个目录。</w:t>
      </w:r>
    </w:p>
    <w:p w14:paraId="5E9AC28D" w14:textId="77777777" w:rsidR="00E86CDB" w:rsidRDefault="00E86CDB" w:rsidP="00E86CDB">
      <w:pPr>
        <w:rPr>
          <w:b/>
          <w:color w:val="FF0000"/>
        </w:rPr>
      </w:pPr>
      <w:r>
        <w:rPr>
          <w:rFonts w:hint="eastAsia"/>
        </w:rPr>
        <w:t>使用命令：</w:t>
      </w:r>
      <w:proofErr w:type="spellStart"/>
      <w:r w:rsidRPr="00E86CDB">
        <w:rPr>
          <w:rFonts w:hint="eastAsia"/>
          <w:b/>
          <w:color w:val="FF0000"/>
        </w:rPr>
        <w:t>sh</w:t>
      </w:r>
      <w:proofErr w:type="spellEnd"/>
      <w:r w:rsidRPr="00E86CDB">
        <w:rPr>
          <w:rFonts w:hint="eastAsia"/>
          <w:b/>
          <w:color w:val="FF0000"/>
        </w:rPr>
        <w:t xml:space="preserve"> </w:t>
      </w:r>
      <w:r w:rsidRPr="00E86CDB">
        <w:rPr>
          <w:b/>
          <w:color w:val="FF0000"/>
        </w:rPr>
        <w:t>./ auto_opencart.sh</w:t>
      </w:r>
    </w:p>
    <w:p w14:paraId="722694AE" w14:textId="77777777" w:rsidR="00E86CDB" w:rsidRDefault="00E86CDB" w:rsidP="00E86CDB">
      <w:r w:rsidRPr="00E86CDB">
        <w:rPr>
          <w:rFonts w:hint="eastAsia"/>
        </w:rPr>
        <w:t>运行完，如下图所示：</w:t>
      </w:r>
    </w:p>
    <w:p w14:paraId="4D22C1E9" w14:textId="77777777" w:rsidR="00E86CDB" w:rsidRDefault="007B223A" w:rsidP="00E86CDB">
      <w:r w:rsidRPr="007B223A">
        <w:rPr>
          <w:noProof/>
        </w:rPr>
        <w:drawing>
          <wp:inline distT="0" distB="0" distL="0" distR="0" wp14:anchorId="063637FE" wp14:editId="690EC544">
            <wp:extent cx="5270500" cy="31349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D44C" w14:textId="77777777" w:rsidR="007B223A" w:rsidRDefault="007B223A" w:rsidP="00E86CDB"/>
    <w:p w14:paraId="485E3A7B" w14:textId="77777777" w:rsidR="007B223A" w:rsidRDefault="007B223A" w:rsidP="00E86CDB">
      <w:r>
        <w:rPr>
          <w:rFonts w:hint="eastAsia"/>
        </w:rPr>
        <w:t xml:space="preserve">例如：我们输入的指令是 </w:t>
      </w:r>
      <w:r w:rsidRPr="007B223A">
        <w:rPr>
          <w:rFonts w:hint="eastAsia"/>
          <w:b/>
          <w:color w:val="FF0000"/>
        </w:rPr>
        <w:t>1</w:t>
      </w:r>
      <w:r>
        <w:rPr>
          <w:rFonts w:hint="eastAsia"/>
        </w:rPr>
        <w:t xml:space="preserve"> </w:t>
      </w:r>
    </w:p>
    <w:p w14:paraId="61F6567A" w14:textId="77777777" w:rsidR="007B223A" w:rsidRDefault="007B223A" w:rsidP="00E86CDB">
      <w:r>
        <w:rPr>
          <w:rFonts w:hint="eastAsia"/>
        </w:rPr>
        <w:t>则此时的操作如下所示，根据提示一步步填完整信息</w:t>
      </w:r>
    </w:p>
    <w:p w14:paraId="42605F56" w14:textId="77777777" w:rsidR="007B223A" w:rsidRDefault="00AF3065" w:rsidP="00E86CDB">
      <w:r w:rsidRPr="00AF3065">
        <w:rPr>
          <w:noProof/>
        </w:rPr>
        <w:drawing>
          <wp:inline distT="0" distB="0" distL="0" distR="0" wp14:anchorId="76B2B22B" wp14:editId="406A0E1D">
            <wp:extent cx="5270500" cy="265112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B79F" w14:textId="2DD7A871" w:rsidR="00241577" w:rsidRDefault="00241577" w:rsidP="00E86CDB">
      <w:r>
        <w:rPr>
          <w:rFonts w:hint="eastAsia"/>
        </w:rPr>
        <w:t>所有信息填完后，按回车键（enter）</w:t>
      </w:r>
    </w:p>
    <w:p w14:paraId="129D806F" w14:textId="77777777" w:rsidR="00180C82" w:rsidRDefault="00180C82" w:rsidP="00E86CDB"/>
    <w:p w14:paraId="3F54D533" w14:textId="5FAD7807" w:rsidR="00180C82" w:rsidRDefault="00180C82" w:rsidP="00E86CDB">
      <w:r>
        <w:rPr>
          <w:rFonts w:hint="eastAsia"/>
        </w:rPr>
        <w:t>错误提示：</w:t>
      </w:r>
    </w:p>
    <w:p w14:paraId="670C5889" w14:textId="5E336390" w:rsidR="00180C82" w:rsidRDefault="00180C82" w:rsidP="00672ED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如果输入的端口已被占用，则无法使用这个端口号，程序会被结束掉</w:t>
      </w:r>
    </w:p>
    <w:p w14:paraId="456002CF" w14:textId="16B7CCAE" w:rsidR="00A14560" w:rsidRDefault="00A14560" w:rsidP="00672ED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如果输入的IP不符合规范，程序也会直接结束进程</w:t>
      </w:r>
    </w:p>
    <w:p w14:paraId="2433DD85" w14:textId="5792F7AC" w:rsidR="00A14560" w:rsidRDefault="00A14560" w:rsidP="00672ED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若输入的数据库root账户密码不正确，导致无法连接数据库，程序也会结束进程</w:t>
      </w:r>
    </w:p>
    <w:p w14:paraId="0259C417" w14:textId="77777777" w:rsidR="00AE3CF3" w:rsidRDefault="00AE3CF3" w:rsidP="00AE3CF3"/>
    <w:p w14:paraId="56BC8E7D" w14:textId="46C83884" w:rsidR="00AE3CF3" w:rsidRDefault="00AE3CF3" w:rsidP="00AE3CF3">
      <w:pPr>
        <w:rPr>
          <w:b/>
          <w:color w:val="FF0000"/>
        </w:rPr>
      </w:pPr>
      <w:r>
        <w:rPr>
          <w:rFonts w:hint="eastAsia"/>
        </w:rPr>
        <w:t>将提示信息补充完整后，程序就会自动安装部署opencart3的网站了，剩下的时间只要等待完成就行了。</w:t>
      </w:r>
      <w:r w:rsidR="00625BF5">
        <w:rPr>
          <w:rFonts w:hint="eastAsia"/>
        </w:rPr>
        <w:t>部署完成后，等下需要用户访问页面自己安装，所以此时需要将部署成功后的提示信息，</w:t>
      </w:r>
      <w:r w:rsidR="00071962">
        <w:rPr>
          <w:rFonts w:hint="eastAsia"/>
        </w:rPr>
        <w:t xml:space="preserve"> </w:t>
      </w:r>
      <w:r w:rsidR="00625BF5" w:rsidRPr="00625BF5">
        <w:rPr>
          <w:rFonts w:hint="eastAsia"/>
          <w:b/>
          <w:color w:val="FF0000"/>
        </w:rPr>
        <w:t>网站的名称</w:t>
      </w:r>
      <w:r w:rsidR="00071962">
        <w:rPr>
          <w:rFonts w:hint="eastAsia"/>
          <w:b/>
          <w:color w:val="FF0000"/>
        </w:rPr>
        <w:t xml:space="preserve"> 和 数据库名称 </w:t>
      </w:r>
      <w:r w:rsidR="00625BF5" w:rsidRPr="00625BF5">
        <w:rPr>
          <w:rFonts w:hint="eastAsia"/>
          <w:b/>
          <w:color w:val="FF0000"/>
        </w:rPr>
        <w:t>记录起来</w:t>
      </w:r>
      <w:r w:rsidR="00625BF5">
        <w:rPr>
          <w:rFonts w:hint="eastAsia"/>
          <w:b/>
          <w:color w:val="FF0000"/>
        </w:rPr>
        <w:t>，需要在访问完页面后进行一次修复工作。</w:t>
      </w:r>
    </w:p>
    <w:p w14:paraId="5F39778F" w14:textId="6681846B" w:rsidR="008D0193" w:rsidRDefault="008D0193" w:rsidP="008D019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11C1E52D" wp14:editId="6249D470">
            <wp:extent cx="5270500" cy="371240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B7CF" w14:textId="3A625338" w:rsidR="00FD53D9" w:rsidRDefault="00FD53D9" w:rsidP="00AE3CF3"/>
    <w:p w14:paraId="691F59B7" w14:textId="2824869D" w:rsidR="00FD53D9" w:rsidRDefault="00FD53D9" w:rsidP="00AE3CF3">
      <w:r>
        <w:rPr>
          <w:rFonts w:hint="eastAsia"/>
        </w:rPr>
        <w:t xml:space="preserve">接下来就是访问页面，使用刚才输入刚才的 </w:t>
      </w:r>
      <w:proofErr w:type="spellStart"/>
      <w:r>
        <w:rPr>
          <w:rFonts w:hint="eastAsia"/>
        </w:rPr>
        <w:t>IP</w:t>
      </w:r>
      <w:r>
        <w:t>:port</w:t>
      </w:r>
      <w:proofErr w:type="spellEnd"/>
      <w:r>
        <w:rPr>
          <w:rFonts w:hint="eastAsia"/>
        </w:rPr>
        <w:t xml:space="preserve"> 到流浪器地址栏中，就可以访问到安装的网站了。</w:t>
      </w:r>
    </w:p>
    <w:p w14:paraId="02C72965" w14:textId="0740AC70" w:rsidR="00071962" w:rsidRDefault="00071962" w:rsidP="00AE3CF3">
      <w:r w:rsidRPr="00071962">
        <w:rPr>
          <w:noProof/>
        </w:rPr>
        <w:drawing>
          <wp:inline distT="0" distB="0" distL="0" distR="0" wp14:anchorId="57240786" wp14:editId="169745A2">
            <wp:extent cx="5270500" cy="246824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FB5" w14:textId="0E5B620F" w:rsidR="00071962" w:rsidRDefault="00071962" w:rsidP="00AE3CF3">
      <w:r>
        <w:rPr>
          <w:rFonts w:hint="eastAsia"/>
        </w:rPr>
        <w:t>前面2</w:t>
      </w:r>
      <w:r w:rsidR="008D0193">
        <w:rPr>
          <w:rFonts w:hint="eastAsia"/>
        </w:rPr>
        <w:t xml:space="preserve">个步骤只要按 </w:t>
      </w:r>
      <w:r w:rsidR="008D0193" w:rsidRPr="008D0193">
        <w:rPr>
          <w:rFonts w:hint="eastAsia"/>
          <w:b/>
          <w:color w:val="FF0000"/>
        </w:rPr>
        <w:t>CONTINUE</w:t>
      </w:r>
      <w:r w:rsidR="008D0193">
        <w:rPr>
          <w:rFonts w:hint="eastAsia"/>
        </w:rPr>
        <w:t xml:space="preserve"> 就行了</w:t>
      </w:r>
    </w:p>
    <w:p w14:paraId="4A6899AA" w14:textId="3C25AE8F" w:rsidR="00095CEA" w:rsidRDefault="00095CEA" w:rsidP="00AE3CF3">
      <w:r>
        <w:rPr>
          <w:rFonts w:hint="eastAsia"/>
        </w:rPr>
        <w:t>到了第三步，如下图所示，将信息补充完整</w:t>
      </w:r>
    </w:p>
    <w:p w14:paraId="7F1D469C" w14:textId="0CC2BDE3" w:rsidR="00204D30" w:rsidRDefault="00204D30" w:rsidP="00AE3CF3">
      <w:r w:rsidRPr="00204D30">
        <w:rPr>
          <w:noProof/>
        </w:rPr>
        <w:drawing>
          <wp:inline distT="0" distB="0" distL="0" distR="0" wp14:anchorId="25FB5FD2" wp14:editId="11C2CBEC">
            <wp:extent cx="5270500" cy="351218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C485" w14:textId="262F548B" w:rsidR="00204D30" w:rsidRDefault="00204D30" w:rsidP="00AE3CF3">
      <w:r>
        <w:rPr>
          <w:rFonts w:hint="eastAsia"/>
        </w:rPr>
        <w:t>然后， 按 CONTINUE 就行了，接下来就可以就会显示如下图所示，这样就代表完成安装了</w:t>
      </w:r>
    </w:p>
    <w:p w14:paraId="00CB2D2B" w14:textId="44FDE1D3" w:rsidR="00204D30" w:rsidRDefault="00204D30" w:rsidP="00AE3CF3">
      <w:r w:rsidRPr="00204D30">
        <w:rPr>
          <w:noProof/>
        </w:rPr>
        <w:drawing>
          <wp:inline distT="0" distB="0" distL="0" distR="0" wp14:anchorId="5ACD34D1" wp14:editId="557B1A3E">
            <wp:extent cx="5270500" cy="3602990"/>
            <wp:effectExtent l="0" t="0" r="1270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A87E" w14:textId="77777777" w:rsidR="00204D30" w:rsidRDefault="00204D30" w:rsidP="00AE3CF3"/>
    <w:p w14:paraId="124412EC" w14:textId="1DD061A2" w:rsidR="00204D30" w:rsidRDefault="00870AFD" w:rsidP="00AE3CF3">
      <w:r>
        <w:rPr>
          <w:rFonts w:hint="eastAsia"/>
        </w:rPr>
        <w:t>安装需要进入后台一次，初始化一些配置。</w:t>
      </w:r>
    </w:p>
    <w:p w14:paraId="5E3E4291" w14:textId="15E08C07" w:rsidR="00870AFD" w:rsidRDefault="00591CF5" w:rsidP="00AE3CF3">
      <w:r w:rsidRPr="00591CF5">
        <w:rPr>
          <w:noProof/>
        </w:rPr>
        <w:drawing>
          <wp:inline distT="0" distB="0" distL="0" distR="0" wp14:anchorId="6268ACA7" wp14:editId="491C75D9">
            <wp:extent cx="5270500" cy="3402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D69A" w14:textId="77777777" w:rsidR="00591CF5" w:rsidRDefault="00591CF5" w:rsidP="00AE3CF3"/>
    <w:p w14:paraId="401C4574" w14:textId="5BBB1CB2" w:rsidR="00591CF5" w:rsidRDefault="00591CF5" w:rsidP="00AE3CF3">
      <w:r>
        <w:rPr>
          <w:rFonts w:hint="eastAsia"/>
        </w:rPr>
        <w:t>进入后台是有下图的显示效果，不管直接 close 掉，</w:t>
      </w:r>
      <w:r w:rsidR="00D73895">
        <w:rPr>
          <w:rFonts w:hint="eastAsia"/>
        </w:rPr>
        <w:t>会在每次进到管理台界面时都会跳出这个下图的提示</w:t>
      </w:r>
      <w:r w:rsidR="00D73895" w:rsidRPr="00591CF5">
        <w:t xml:space="preserve"> </w:t>
      </w:r>
      <w:r w:rsidRPr="00591CF5">
        <w:rPr>
          <w:noProof/>
        </w:rPr>
        <w:drawing>
          <wp:inline distT="0" distB="0" distL="0" distR="0" wp14:anchorId="4A7129EA" wp14:editId="50EA4911">
            <wp:extent cx="5270500" cy="1945005"/>
            <wp:effectExtent l="0" t="0" r="1270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C2B0" w14:textId="4AAF796F" w:rsidR="00D73895" w:rsidRDefault="00D73895" w:rsidP="00AE3CF3">
      <w:r>
        <w:rPr>
          <w:rFonts w:hint="eastAsia"/>
        </w:rPr>
        <w:t>若点击move，在不是选择</w:t>
      </w:r>
      <w:r w:rsidR="005816CF">
        <w:rPr>
          <w:rFonts w:hint="eastAsia"/>
        </w:rPr>
        <w:t>自己网站名的情况下，可以会发生需要修复的情况，</w:t>
      </w:r>
      <w:r w:rsidR="005816CF" w:rsidRPr="00591CF5">
        <w:rPr>
          <w:rFonts w:hint="eastAsia"/>
          <w:b/>
          <w:color w:val="FF0000"/>
        </w:rPr>
        <w:t>然后刷新页面后，发现网站报错了，此时再运行auto_opencart</w:t>
      </w:r>
      <w:r w:rsidR="005816CF" w:rsidRPr="00591CF5">
        <w:rPr>
          <w:b/>
          <w:color w:val="FF0000"/>
        </w:rPr>
        <w:t>.sh</w:t>
      </w:r>
      <w:r w:rsidR="005816CF" w:rsidRPr="00591CF5">
        <w:rPr>
          <w:rFonts w:hint="eastAsia"/>
          <w:b/>
          <w:color w:val="FF0000"/>
        </w:rPr>
        <w:t>脚本，输入指令 2</w:t>
      </w:r>
      <w:r w:rsidR="005816CF">
        <w:rPr>
          <w:rFonts w:hint="eastAsia"/>
        </w:rPr>
        <w:t xml:space="preserve"> ，这样修复完网站直接再刷新就可以了</w:t>
      </w:r>
    </w:p>
    <w:p w14:paraId="0D1ED0D3" w14:textId="57F5F7B2" w:rsidR="00173A23" w:rsidRDefault="00173A23" w:rsidP="00AE3CF3">
      <w:r w:rsidRPr="00173A23">
        <w:rPr>
          <w:noProof/>
        </w:rPr>
        <w:drawing>
          <wp:inline distT="0" distB="0" distL="0" distR="0" wp14:anchorId="122C3C09" wp14:editId="69934613">
            <wp:extent cx="5270500" cy="191706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99F6" w14:textId="7035FE63" w:rsidR="00D0257F" w:rsidRDefault="00D0257F" w:rsidP="00AE3CF3">
      <w:pPr>
        <w:rPr>
          <w:b/>
          <w:color w:val="FF0000"/>
        </w:rPr>
      </w:pPr>
      <w:r>
        <w:rPr>
          <w:rFonts w:hint="eastAsia"/>
        </w:rPr>
        <w:t>一般点击完 move 后，很大几率会有一个报错的提示，如下图所示：此时，不管怎么样，</w:t>
      </w:r>
      <w:r w:rsidRPr="00591CF5">
        <w:rPr>
          <w:rFonts w:hint="eastAsia"/>
          <w:b/>
          <w:color w:val="FF0000"/>
        </w:rPr>
        <w:t>运行auto_opencart</w:t>
      </w:r>
      <w:r w:rsidRPr="00591CF5">
        <w:rPr>
          <w:b/>
          <w:color w:val="FF0000"/>
        </w:rPr>
        <w:t>.sh</w:t>
      </w:r>
      <w:r w:rsidRPr="00591CF5">
        <w:rPr>
          <w:rFonts w:hint="eastAsia"/>
          <w:b/>
          <w:color w:val="FF0000"/>
        </w:rPr>
        <w:t>脚本，输入指令 2</w:t>
      </w:r>
      <w:r>
        <w:rPr>
          <w:rFonts w:hint="eastAsia"/>
          <w:b/>
          <w:color w:val="FF0000"/>
        </w:rPr>
        <w:t xml:space="preserve"> ，再刷新网站。</w:t>
      </w:r>
    </w:p>
    <w:p w14:paraId="626D0C95" w14:textId="34057ADD" w:rsidR="00D0257F" w:rsidRDefault="00D0257F" w:rsidP="00AE3CF3">
      <w:r w:rsidRPr="00D0257F">
        <w:rPr>
          <w:noProof/>
        </w:rPr>
        <w:drawing>
          <wp:inline distT="0" distB="0" distL="0" distR="0" wp14:anchorId="51473358" wp14:editId="1F5AF2A7">
            <wp:extent cx="5270500" cy="304927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07FA" w14:textId="215167AE" w:rsidR="000B693C" w:rsidRDefault="009623B5" w:rsidP="00AE3CF3">
      <w:r w:rsidRPr="009623B5">
        <w:rPr>
          <w:noProof/>
        </w:rPr>
        <w:drawing>
          <wp:inline distT="0" distB="0" distL="0" distR="0" wp14:anchorId="4B034205" wp14:editId="59E515D4">
            <wp:extent cx="5270500" cy="231394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CE94" w14:textId="7FDA32D0" w:rsidR="00F61AE0" w:rsidRDefault="00F61AE0" w:rsidP="00AE3CF3">
      <w:pPr>
        <w:rPr>
          <w:rFonts w:hint="eastAsia"/>
        </w:rPr>
      </w:pPr>
      <w:r>
        <w:rPr>
          <w:rFonts w:hint="eastAsia"/>
        </w:rPr>
        <w:t>再刷新网站</w:t>
      </w:r>
      <w:r w:rsidR="00876552">
        <w:rPr>
          <w:rFonts w:hint="eastAsia"/>
        </w:rPr>
        <w:t>就行了，至此部署就结束了</w:t>
      </w:r>
    </w:p>
    <w:p w14:paraId="7509DC54" w14:textId="77777777" w:rsidR="007816B9" w:rsidRDefault="007816B9" w:rsidP="00AE3CF3">
      <w:pPr>
        <w:rPr>
          <w:rFonts w:hint="eastAsia"/>
        </w:rPr>
      </w:pPr>
    </w:p>
    <w:p w14:paraId="53ABEC45" w14:textId="77777777" w:rsidR="00F021E7" w:rsidRDefault="00F021E7" w:rsidP="00AE3CF3">
      <w:pPr>
        <w:rPr>
          <w:rFonts w:hint="eastAsia"/>
        </w:rPr>
      </w:pPr>
    </w:p>
    <w:p w14:paraId="0593E711" w14:textId="5557D740" w:rsidR="00F021E7" w:rsidRDefault="00F021E7" w:rsidP="00AE3CF3">
      <w:pPr>
        <w:rPr>
          <w:rFonts w:hint="eastAsia"/>
          <w:b/>
          <w:color w:val="FF0000"/>
          <w:sz w:val="36"/>
          <w:szCs w:val="36"/>
        </w:rPr>
      </w:pPr>
      <w:r w:rsidRPr="00F021E7">
        <w:rPr>
          <w:rFonts w:hint="eastAsia"/>
          <w:b/>
          <w:color w:val="FF0000"/>
          <w:sz w:val="36"/>
          <w:szCs w:val="36"/>
        </w:rPr>
        <w:t>备注：插件下载一定要注意兼容性，此教程</w:t>
      </w:r>
      <w:proofErr w:type="spellStart"/>
      <w:r w:rsidRPr="00F021E7">
        <w:rPr>
          <w:rFonts w:hint="eastAsia"/>
          <w:b/>
          <w:color w:val="FF0000"/>
          <w:sz w:val="36"/>
          <w:szCs w:val="36"/>
        </w:rPr>
        <w:t>opencart</w:t>
      </w:r>
      <w:proofErr w:type="spellEnd"/>
      <w:r w:rsidRPr="00F021E7">
        <w:rPr>
          <w:rFonts w:hint="eastAsia"/>
          <w:b/>
          <w:color w:val="FF0000"/>
          <w:sz w:val="36"/>
          <w:szCs w:val="36"/>
        </w:rPr>
        <w:t>的版本是</w:t>
      </w:r>
      <w:proofErr w:type="spellStart"/>
      <w:r w:rsidRPr="00F021E7">
        <w:rPr>
          <w:rFonts w:hint="eastAsia"/>
          <w:b/>
          <w:color w:val="FF0000"/>
          <w:sz w:val="36"/>
          <w:szCs w:val="36"/>
        </w:rPr>
        <w:t>opencart</w:t>
      </w:r>
      <w:proofErr w:type="spellEnd"/>
      <w:r w:rsidRPr="00F021E7">
        <w:rPr>
          <w:b/>
          <w:color w:val="FF0000"/>
          <w:sz w:val="36"/>
          <w:szCs w:val="36"/>
        </w:rPr>
        <w:t xml:space="preserve"> 3.0.3.2</w:t>
      </w:r>
    </w:p>
    <w:p w14:paraId="1438A1C6" w14:textId="10DCA43E" w:rsidR="00C37BA1" w:rsidRPr="00C37BA1" w:rsidRDefault="00C37BA1" w:rsidP="00AE3CF3">
      <w:pPr>
        <w:rPr>
          <w:rFonts w:hint="eastAsia"/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插件下载网址：</w:t>
      </w:r>
      <w:r w:rsidRPr="00C37BA1">
        <w:rPr>
          <w:b/>
          <w:color w:val="FF0000"/>
          <w:sz w:val="36"/>
          <w:szCs w:val="36"/>
        </w:rPr>
        <w:t>https://www.opencart.com/index.php?route=marketplace/extension</w:t>
      </w:r>
    </w:p>
    <w:p w14:paraId="7EDF0D00" w14:textId="77777777" w:rsidR="007816B9" w:rsidRDefault="007816B9" w:rsidP="00AE3CF3">
      <w:pPr>
        <w:rPr>
          <w:rFonts w:hint="eastAsia"/>
        </w:rPr>
      </w:pPr>
    </w:p>
    <w:p w14:paraId="52BF739F" w14:textId="79CE9428" w:rsidR="007816B9" w:rsidRDefault="007816B9" w:rsidP="007816B9">
      <w:pPr>
        <w:rPr>
          <w:rFonts w:hint="eastAsia"/>
        </w:rPr>
      </w:pPr>
      <w:r>
        <w:rPr>
          <w:rFonts w:hint="eastAsia"/>
        </w:rPr>
        <w:t xml:space="preserve">opencart3 </w:t>
      </w:r>
      <w:r>
        <w:t>导入商品</w:t>
      </w:r>
      <w:r>
        <w:rPr>
          <w:rFonts w:hint="eastAsia"/>
        </w:rPr>
        <w:t>的</w:t>
      </w:r>
      <w:r>
        <w:t>插件</w:t>
      </w:r>
      <w:r>
        <w:rPr>
          <w:rFonts w:hint="eastAsia"/>
        </w:rPr>
        <w:t>操作</w:t>
      </w:r>
    </w:p>
    <w:p w14:paraId="0516B0AE" w14:textId="4A6B3C30" w:rsidR="007816B9" w:rsidRDefault="007816B9" w:rsidP="007816B9">
      <w:pPr>
        <w:rPr>
          <w:rFonts w:hint="eastAsia"/>
        </w:rPr>
      </w:pPr>
      <w:r>
        <w:rPr>
          <w:rFonts w:hint="eastAsia"/>
        </w:rPr>
        <w:t>下载插件地址</w:t>
      </w:r>
    </w:p>
    <w:p w14:paraId="16567529" w14:textId="45EAD4F5" w:rsidR="007816B9" w:rsidRDefault="007816B9" w:rsidP="007816B9">
      <w:pPr>
        <w:rPr>
          <w:rFonts w:hint="eastAsia"/>
        </w:rPr>
      </w:pPr>
      <w:hyperlink r:id="rId16" w:history="1">
        <w:r w:rsidRPr="00345733">
          <w:rPr>
            <w:rStyle w:val="a4"/>
          </w:rPr>
          <w:t>https://www.opencart.com/index.php?route=marketplace/download&amp;extension_id=17&amp;member_token=WzhHYzjAMnwPMYvZcxeZftnvIe5yUDom</w:t>
        </w:r>
      </w:hyperlink>
    </w:p>
    <w:p w14:paraId="0EF0CEAA" w14:textId="6EBC929F" w:rsidR="007816B9" w:rsidRDefault="007816B9" w:rsidP="007816B9">
      <w:pPr>
        <w:rPr>
          <w:rFonts w:hint="eastAsia"/>
        </w:rPr>
      </w:pPr>
      <w:r>
        <w:rPr>
          <w:rFonts w:hint="eastAsia"/>
        </w:rPr>
        <w:t>需要公司自己注册个账号，下载插件是需要登陆下载的</w:t>
      </w:r>
    </w:p>
    <w:p w14:paraId="5932EAD7" w14:textId="77777777" w:rsidR="00865CB5" w:rsidRDefault="00865CB5" w:rsidP="007816B9">
      <w:pPr>
        <w:rPr>
          <w:rFonts w:hint="eastAsia"/>
        </w:rPr>
      </w:pPr>
    </w:p>
    <w:p w14:paraId="116830A5" w14:textId="258CE93B" w:rsidR="00865CB5" w:rsidRDefault="00865CB5" w:rsidP="00865CB5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首先按照上所说的，下载好插件</w:t>
      </w:r>
    </w:p>
    <w:p w14:paraId="45223DDB" w14:textId="105CD264" w:rsidR="0012266B" w:rsidRPr="0012266B" w:rsidRDefault="0012266B" w:rsidP="0012266B">
      <w:pPr>
        <w:rPr>
          <w:rFonts w:hint="eastAsia"/>
          <w:b/>
          <w:color w:val="FF0000"/>
        </w:rPr>
      </w:pPr>
      <w:r w:rsidRPr="0012266B">
        <w:rPr>
          <w:rFonts w:hint="eastAsia"/>
          <w:b/>
          <w:color w:val="FF0000"/>
        </w:rPr>
        <w:t>注：在官网下载好的插件别自作聪明更改其文件格式，一旦更改格式上传完毕后将无法操作这个插件</w:t>
      </w:r>
    </w:p>
    <w:p w14:paraId="44CA90E1" w14:textId="42D1BA03" w:rsidR="000C27D2" w:rsidRDefault="00865CB5" w:rsidP="000C27D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接着登陆到我们已经部署好的网站后台上，将插件安装上，如下图所操作的</w:t>
      </w:r>
    </w:p>
    <w:p w14:paraId="5BAC4C4B" w14:textId="034AA77E" w:rsidR="00865CB5" w:rsidRDefault="0012266B" w:rsidP="00865CB5">
      <w:pPr>
        <w:rPr>
          <w:rFonts w:hint="eastAsia"/>
        </w:rPr>
      </w:pPr>
      <w:r w:rsidRPr="0012266B">
        <w:drawing>
          <wp:inline distT="0" distB="0" distL="0" distR="0" wp14:anchorId="62084232" wp14:editId="0DB71EB8">
            <wp:extent cx="5270500" cy="2562860"/>
            <wp:effectExtent l="0" t="0" r="1270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CC35" w14:textId="092F2563" w:rsidR="000C27D2" w:rsidRDefault="000C27D2" w:rsidP="0029683A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安装完毕后，如下图所操作的</w:t>
      </w:r>
    </w:p>
    <w:p w14:paraId="3E8C785C" w14:textId="15B0B746" w:rsidR="0029683A" w:rsidRDefault="00831E6B" w:rsidP="0029683A">
      <w:pPr>
        <w:rPr>
          <w:rFonts w:hint="eastAsia"/>
        </w:rPr>
      </w:pPr>
      <w:r w:rsidRPr="00831E6B">
        <w:drawing>
          <wp:inline distT="0" distB="0" distL="0" distR="0" wp14:anchorId="05A7ED99" wp14:editId="0F1AA6F3">
            <wp:extent cx="5270500" cy="247586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C096" w14:textId="26E564E4" w:rsidR="0029683A" w:rsidRDefault="0029683A" w:rsidP="0029683A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在为用户组赋权，使用用户具有操作的权限，如下图所示</w:t>
      </w:r>
    </w:p>
    <w:p w14:paraId="495C37B3" w14:textId="54AE3443" w:rsidR="0029683A" w:rsidRDefault="001C10C1" w:rsidP="0029683A">
      <w:pPr>
        <w:rPr>
          <w:rFonts w:hint="eastAsia"/>
        </w:rPr>
      </w:pPr>
      <w:r w:rsidRPr="001C10C1">
        <w:drawing>
          <wp:inline distT="0" distB="0" distL="0" distR="0" wp14:anchorId="3A17E40E" wp14:editId="265E228C">
            <wp:extent cx="5270500" cy="269811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5254" w14:textId="62BB323D" w:rsidR="00EC6DDB" w:rsidRDefault="00EC6DDB" w:rsidP="0029683A">
      <w:pPr>
        <w:rPr>
          <w:rFonts w:hint="eastAsia"/>
        </w:rPr>
      </w:pPr>
      <w:r w:rsidRPr="00EC6DDB">
        <w:drawing>
          <wp:inline distT="0" distB="0" distL="0" distR="0" wp14:anchorId="42832F7E" wp14:editId="49541799">
            <wp:extent cx="5270500" cy="290195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1FA6" w14:textId="22D13CB0" w:rsidR="00EC6DDB" w:rsidRDefault="00746A12" w:rsidP="00EC6DDB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最后查看插件入口</w:t>
      </w:r>
    </w:p>
    <w:p w14:paraId="5011FE5C" w14:textId="527B9021" w:rsidR="00746A12" w:rsidRDefault="00746A12" w:rsidP="00746A12">
      <w:pPr>
        <w:rPr>
          <w:rFonts w:hint="eastAsia"/>
        </w:rPr>
      </w:pPr>
      <w:r w:rsidRPr="00746A12">
        <w:drawing>
          <wp:inline distT="0" distB="0" distL="0" distR="0" wp14:anchorId="69552D35" wp14:editId="23458063">
            <wp:extent cx="5270500" cy="2633980"/>
            <wp:effectExtent l="0" t="0" r="1270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0A91" w14:textId="17E84B2F" w:rsidR="00746A12" w:rsidRPr="0010483D" w:rsidRDefault="00746A12" w:rsidP="00746A1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结束。这个插件如果使用，在上图页面均有说明，</w:t>
      </w:r>
      <w:r w:rsidRPr="00746A12">
        <w:rPr>
          <w:rFonts w:hint="eastAsia"/>
          <w:b/>
          <w:color w:val="FF0000"/>
        </w:rPr>
        <w:t>数据可贵，请谨慎操作！</w:t>
      </w:r>
    </w:p>
    <w:p w14:paraId="209C8BAF" w14:textId="77777777" w:rsidR="0010483D" w:rsidRDefault="0010483D" w:rsidP="0010483D">
      <w:pPr>
        <w:rPr>
          <w:rFonts w:hint="eastAsia"/>
        </w:rPr>
      </w:pPr>
    </w:p>
    <w:p w14:paraId="741DD9B8" w14:textId="6DEDEE87" w:rsidR="0010483D" w:rsidRPr="00865CB5" w:rsidRDefault="0010483D" w:rsidP="0010483D">
      <w:pPr>
        <w:rPr>
          <w:rFonts w:hint="eastAsia"/>
        </w:rPr>
      </w:pPr>
      <w:bookmarkStart w:id="0" w:name="_GoBack"/>
      <w:bookmarkEnd w:id="0"/>
    </w:p>
    <w:sectPr w:rsidR="0010483D" w:rsidRPr="00865CB5" w:rsidSect="00EF111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DB001B"/>
    <w:multiLevelType w:val="hybridMultilevel"/>
    <w:tmpl w:val="9800CD70"/>
    <w:lvl w:ilvl="0" w:tplc="C2C82DB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D381D30"/>
    <w:multiLevelType w:val="hybridMultilevel"/>
    <w:tmpl w:val="E0F0DDDC"/>
    <w:lvl w:ilvl="0" w:tplc="2A2E78E2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F521C9E"/>
    <w:multiLevelType w:val="hybridMultilevel"/>
    <w:tmpl w:val="4456018C"/>
    <w:lvl w:ilvl="0" w:tplc="7214F2C6">
      <w:start w:val="3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CDB"/>
    <w:rsid w:val="00071962"/>
    <w:rsid w:val="00095CEA"/>
    <w:rsid w:val="000B693C"/>
    <w:rsid w:val="000C27D2"/>
    <w:rsid w:val="0010483D"/>
    <w:rsid w:val="0012266B"/>
    <w:rsid w:val="00173A23"/>
    <w:rsid w:val="00180C82"/>
    <w:rsid w:val="001C10C1"/>
    <w:rsid w:val="00204D30"/>
    <w:rsid w:val="00241577"/>
    <w:rsid w:val="0029683A"/>
    <w:rsid w:val="005816CF"/>
    <w:rsid w:val="00591CF5"/>
    <w:rsid w:val="005E5346"/>
    <w:rsid w:val="00625BF5"/>
    <w:rsid w:val="00672ED4"/>
    <w:rsid w:val="00746A12"/>
    <w:rsid w:val="007816B9"/>
    <w:rsid w:val="007B223A"/>
    <w:rsid w:val="00831E6B"/>
    <w:rsid w:val="00865CB5"/>
    <w:rsid w:val="00870AFD"/>
    <w:rsid w:val="00876552"/>
    <w:rsid w:val="008D0193"/>
    <w:rsid w:val="009623B5"/>
    <w:rsid w:val="00A14560"/>
    <w:rsid w:val="00A60757"/>
    <w:rsid w:val="00AE3CF3"/>
    <w:rsid w:val="00AF3065"/>
    <w:rsid w:val="00BF40C1"/>
    <w:rsid w:val="00C37BA1"/>
    <w:rsid w:val="00D0257F"/>
    <w:rsid w:val="00D73895"/>
    <w:rsid w:val="00E86CDB"/>
    <w:rsid w:val="00EC6DDB"/>
    <w:rsid w:val="00EF1115"/>
    <w:rsid w:val="00F021E7"/>
    <w:rsid w:val="00F61AE0"/>
    <w:rsid w:val="00FD5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85F5C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D01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ED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816B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52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9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hyperlink" Target="https://www.opencart.com/index.php?route=marketplace/download&amp;extension_id=17&amp;member_token=WzhHYzjAMnwPMYvZcxeZftnvIe5yUDom" TargetMode="External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215</Words>
  <Characters>1226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20</cp:revision>
  <dcterms:created xsi:type="dcterms:W3CDTF">2019-08-13T00:58:00Z</dcterms:created>
  <dcterms:modified xsi:type="dcterms:W3CDTF">2019-08-13T09:43:00Z</dcterms:modified>
</cp:coreProperties>
</file>